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BD077" w14:textId="77777777" w:rsidR="00F61350" w:rsidRDefault="00F61350">
      <w:pPr>
        <w:pStyle w:val="BodyText"/>
        <w:rPr>
          <w:rFonts w:ascii="Times New Roman"/>
          <w:sz w:val="20"/>
        </w:rPr>
      </w:pPr>
    </w:p>
    <w:p w14:paraId="5B694CB5" w14:textId="77777777" w:rsidR="00F61350" w:rsidRDefault="00F61350">
      <w:pPr>
        <w:pStyle w:val="BodyText"/>
        <w:rPr>
          <w:rFonts w:ascii="Times New Roman"/>
          <w:sz w:val="20"/>
        </w:rPr>
      </w:pPr>
    </w:p>
    <w:p w14:paraId="71B08FBF" w14:textId="77777777" w:rsidR="00F61350" w:rsidRDefault="00D9599B">
      <w:pPr>
        <w:pStyle w:val="Title"/>
      </w:pPr>
      <w:r>
        <w:rPr>
          <w:color w:val="1C2D5A"/>
        </w:rPr>
        <w:t xml:space="preserve">About </w:t>
      </w:r>
      <w:r>
        <w:rPr>
          <w:color w:val="1C2D5A"/>
          <w:spacing w:val="-5"/>
        </w:rPr>
        <w:t>H55</w:t>
      </w:r>
    </w:p>
    <w:p w14:paraId="1D8783FB" w14:textId="77777777" w:rsidR="00F61350" w:rsidRDefault="00D9599B">
      <w:pPr>
        <w:pStyle w:val="Heading1"/>
        <w:spacing w:before="200"/>
        <w:ind w:left="3636" w:right="3535"/>
        <w:jc w:val="center"/>
      </w:pPr>
      <w:r>
        <w:rPr>
          <w:color w:val="5299D3"/>
        </w:rPr>
        <w:t xml:space="preserve">General </w:t>
      </w:r>
      <w:r>
        <w:rPr>
          <w:color w:val="5299D3"/>
          <w:spacing w:val="-2"/>
        </w:rPr>
        <w:t>Information</w:t>
      </w:r>
    </w:p>
    <w:p w14:paraId="72DEF5BE" w14:textId="77777777" w:rsidR="00F61350" w:rsidRDefault="00F61350">
      <w:pPr>
        <w:pStyle w:val="BodyText"/>
        <w:spacing w:before="9"/>
        <w:rPr>
          <w:b/>
          <w:sz w:val="18"/>
        </w:rPr>
      </w:pPr>
    </w:p>
    <w:p w14:paraId="6E8677C0" w14:textId="77777777" w:rsidR="00F61350" w:rsidRDefault="00D9599B">
      <w:pPr>
        <w:pStyle w:val="BodyText"/>
        <w:spacing w:before="91" w:line="249" w:lineRule="auto"/>
        <w:ind w:left="250"/>
      </w:pPr>
      <w:r>
        <w:t>H55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Swiss-based</w:t>
      </w:r>
      <w:r>
        <w:rPr>
          <w:spacing w:val="-3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t>founded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visionary</w:t>
      </w:r>
      <w:r>
        <w:rPr>
          <w:spacing w:val="-3"/>
        </w:rPr>
        <w:t xml:space="preserve"> </w:t>
      </w:r>
      <w:r>
        <w:t>engineers and aerospace experts.</w:t>
      </w:r>
    </w:p>
    <w:p w14:paraId="37ACF929" w14:textId="77777777" w:rsidR="00F61350" w:rsidRDefault="00F61350">
      <w:pPr>
        <w:pStyle w:val="BodyText"/>
        <w:spacing w:before="4"/>
        <w:rPr>
          <w:sz w:val="29"/>
        </w:rPr>
      </w:pPr>
    </w:p>
    <w:p w14:paraId="01DF6FD7" w14:textId="77777777" w:rsidR="00F61350" w:rsidRDefault="00D9599B">
      <w:pPr>
        <w:pStyle w:val="ListParagraph"/>
        <w:numPr>
          <w:ilvl w:val="0"/>
          <w:numId w:val="2"/>
        </w:numPr>
        <w:tabs>
          <w:tab w:val="left" w:pos="610"/>
        </w:tabs>
        <w:spacing w:before="1" w:line="249" w:lineRule="auto"/>
        <w:ind w:right="748"/>
        <w:rPr>
          <w:sz w:val="28"/>
        </w:rPr>
      </w:pPr>
      <w:r>
        <w:rPr>
          <w:sz w:val="28"/>
        </w:rPr>
        <w:t>Leading</w:t>
      </w:r>
      <w:r>
        <w:rPr>
          <w:spacing w:val="-4"/>
          <w:sz w:val="28"/>
        </w:rPr>
        <w:t xml:space="preserve"> </w:t>
      </w:r>
      <w:r>
        <w:rPr>
          <w:sz w:val="28"/>
        </w:rPr>
        <w:t>provider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4"/>
          <w:sz w:val="28"/>
        </w:rPr>
        <w:t xml:space="preserve"> </w:t>
      </w:r>
      <w:r>
        <w:rPr>
          <w:sz w:val="28"/>
        </w:rPr>
        <w:t>electric</w:t>
      </w:r>
      <w:r>
        <w:rPr>
          <w:spacing w:val="-4"/>
          <w:sz w:val="28"/>
        </w:rPr>
        <w:t xml:space="preserve"> </w:t>
      </w:r>
      <w:r>
        <w:rPr>
          <w:sz w:val="28"/>
        </w:rPr>
        <w:t>propulsion</w:t>
      </w:r>
      <w:r>
        <w:rPr>
          <w:spacing w:val="-4"/>
          <w:sz w:val="28"/>
        </w:rPr>
        <w:t xml:space="preserve"> </w:t>
      </w:r>
      <w:r>
        <w:rPr>
          <w:sz w:val="28"/>
        </w:rPr>
        <w:t>solutions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4"/>
          <w:sz w:val="28"/>
        </w:rPr>
        <w:t xml:space="preserve"> </w:t>
      </w:r>
      <w:r>
        <w:rPr>
          <w:sz w:val="28"/>
        </w:rPr>
        <w:t>battery</w:t>
      </w:r>
      <w:r>
        <w:rPr>
          <w:spacing w:val="-4"/>
          <w:sz w:val="28"/>
        </w:rPr>
        <w:t xml:space="preserve"> </w:t>
      </w:r>
      <w:r>
        <w:rPr>
          <w:sz w:val="28"/>
        </w:rPr>
        <w:t>pack</w:t>
      </w:r>
      <w:r>
        <w:rPr>
          <w:spacing w:val="-4"/>
          <w:sz w:val="28"/>
        </w:rPr>
        <w:t xml:space="preserve"> </w:t>
      </w:r>
      <w:r>
        <w:rPr>
          <w:sz w:val="28"/>
        </w:rPr>
        <w:t>systems, accelerating the path to electrical aviation</w:t>
      </w:r>
    </w:p>
    <w:p w14:paraId="73D24BB1" w14:textId="77777777" w:rsidR="00F61350" w:rsidRDefault="00D9599B">
      <w:pPr>
        <w:pStyle w:val="ListParagraph"/>
        <w:numPr>
          <w:ilvl w:val="0"/>
          <w:numId w:val="2"/>
        </w:numPr>
        <w:tabs>
          <w:tab w:val="left" w:pos="610"/>
        </w:tabs>
        <w:spacing w:before="2"/>
        <w:rPr>
          <w:sz w:val="28"/>
        </w:rPr>
      </w:pPr>
      <w:r>
        <w:rPr>
          <w:sz w:val="28"/>
        </w:rPr>
        <w:t>Technological</w:t>
      </w:r>
      <w:r>
        <w:rPr>
          <w:spacing w:val="-7"/>
          <w:sz w:val="28"/>
        </w:rPr>
        <w:t xml:space="preserve"> </w:t>
      </w:r>
      <w:r>
        <w:rPr>
          <w:sz w:val="28"/>
        </w:rPr>
        <w:t>spin-off</w:t>
      </w:r>
      <w:r>
        <w:rPr>
          <w:spacing w:val="-7"/>
          <w:sz w:val="28"/>
        </w:rPr>
        <w:t xml:space="preserve"> </w:t>
      </w:r>
      <w:r>
        <w:rPr>
          <w:sz w:val="28"/>
        </w:rPr>
        <w:t>of</w:t>
      </w:r>
      <w:r>
        <w:rPr>
          <w:spacing w:val="-7"/>
          <w:sz w:val="28"/>
        </w:rPr>
        <w:t xml:space="preserve"> </w:t>
      </w:r>
      <w:r>
        <w:rPr>
          <w:sz w:val="28"/>
        </w:rPr>
        <w:t>Solar</w:t>
      </w:r>
      <w:r>
        <w:rPr>
          <w:spacing w:val="-7"/>
          <w:sz w:val="28"/>
        </w:rPr>
        <w:t xml:space="preserve"> </w:t>
      </w:r>
      <w:r>
        <w:rPr>
          <w:sz w:val="28"/>
        </w:rPr>
        <w:t>Impulse,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first</w:t>
      </w:r>
      <w:r>
        <w:rPr>
          <w:spacing w:val="-7"/>
          <w:sz w:val="28"/>
        </w:rPr>
        <w:t xml:space="preserve"> </w:t>
      </w:r>
      <w:r>
        <w:rPr>
          <w:sz w:val="28"/>
        </w:rPr>
        <w:t>electric</w:t>
      </w:r>
      <w:r>
        <w:rPr>
          <w:spacing w:val="-7"/>
          <w:sz w:val="28"/>
        </w:rPr>
        <w:t xml:space="preserve"> </w:t>
      </w:r>
      <w:r>
        <w:rPr>
          <w:sz w:val="28"/>
        </w:rPr>
        <w:t>airplane</w:t>
      </w:r>
      <w:r>
        <w:rPr>
          <w:spacing w:val="-7"/>
          <w:sz w:val="28"/>
        </w:rPr>
        <w:t xml:space="preserve"> </w:t>
      </w:r>
      <w:r>
        <w:rPr>
          <w:sz w:val="28"/>
        </w:rPr>
        <w:t>to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have</w:t>
      </w:r>
    </w:p>
    <w:p w14:paraId="65AEB52B" w14:textId="77777777" w:rsidR="00F61350" w:rsidRDefault="00D9599B">
      <w:pPr>
        <w:pStyle w:val="BodyText"/>
        <w:spacing w:before="14"/>
        <w:ind w:left="610"/>
      </w:pPr>
      <w:r>
        <w:t>completed</w:t>
      </w:r>
      <w:r>
        <w:rPr>
          <w:spacing w:val="-3"/>
        </w:rPr>
        <w:t xml:space="preserve"> </w:t>
      </w:r>
      <w:r>
        <w:t>RTW</w:t>
      </w:r>
      <w:r>
        <w:rPr>
          <w:spacing w:val="-2"/>
        </w:rPr>
        <w:t xml:space="preserve"> </w:t>
      </w:r>
      <w:r>
        <w:t>journey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energy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5"/>
        </w:rPr>
        <w:t>sun</w:t>
      </w:r>
    </w:p>
    <w:p w14:paraId="7A692ABA" w14:textId="4884C72D" w:rsidR="00F61350" w:rsidRDefault="00D9599B">
      <w:pPr>
        <w:pStyle w:val="ListParagraph"/>
        <w:numPr>
          <w:ilvl w:val="0"/>
          <w:numId w:val="2"/>
        </w:numPr>
        <w:tabs>
          <w:tab w:val="left" w:pos="610"/>
        </w:tabs>
        <w:rPr>
          <w:sz w:val="28"/>
        </w:rPr>
      </w:pPr>
      <w:r>
        <w:rPr>
          <w:sz w:val="28"/>
        </w:rPr>
        <w:t>With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 w:rsidR="00E8613A"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years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experience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electric</w:t>
      </w:r>
      <w:r>
        <w:rPr>
          <w:spacing w:val="-2"/>
          <w:sz w:val="28"/>
        </w:rPr>
        <w:t xml:space="preserve"> </w:t>
      </w:r>
      <w:r>
        <w:rPr>
          <w:sz w:val="28"/>
        </w:rPr>
        <w:t>aviation</w:t>
      </w:r>
      <w:r>
        <w:rPr>
          <w:spacing w:val="-2"/>
          <w:sz w:val="28"/>
        </w:rPr>
        <w:t xml:space="preserve"> </w:t>
      </w:r>
      <w:r>
        <w:rPr>
          <w:sz w:val="28"/>
        </w:rPr>
        <w:t>our</w:t>
      </w:r>
      <w:r>
        <w:rPr>
          <w:spacing w:val="-2"/>
          <w:sz w:val="28"/>
        </w:rPr>
        <w:t xml:space="preserve"> </w:t>
      </w:r>
      <w:r>
        <w:rPr>
          <w:sz w:val="28"/>
        </w:rPr>
        <w:t>technology</w:t>
      </w:r>
      <w:r>
        <w:rPr>
          <w:spacing w:val="-2"/>
          <w:sz w:val="28"/>
        </w:rPr>
        <w:t xml:space="preserve"> </w:t>
      </w:r>
      <w:r>
        <w:rPr>
          <w:sz w:val="28"/>
        </w:rPr>
        <w:t>has</w:t>
      </w:r>
      <w:r>
        <w:rPr>
          <w:spacing w:val="-2"/>
          <w:sz w:val="28"/>
        </w:rPr>
        <w:t xml:space="preserve"> </w:t>
      </w:r>
      <w:r>
        <w:rPr>
          <w:sz w:val="28"/>
        </w:rPr>
        <w:t>been</w:t>
      </w:r>
      <w:r>
        <w:rPr>
          <w:spacing w:val="-2"/>
          <w:sz w:val="28"/>
        </w:rPr>
        <w:t xml:space="preserve"> fully</w:t>
      </w:r>
    </w:p>
    <w:p w14:paraId="2F99284B" w14:textId="77777777" w:rsidR="00F61350" w:rsidRDefault="00D9599B">
      <w:pPr>
        <w:pStyle w:val="BodyText"/>
        <w:spacing w:before="14"/>
        <w:ind w:left="610"/>
      </w:pPr>
      <w:r>
        <w:t>de-risked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proven</w:t>
      </w:r>
      <w:r>
        <w:rPr>
          <w:spacing w:val="-2"/>
        </w:rPr>
        <w:t xml:space="preserve"> </w:t>
      </w:r>
      <w:r>
        <w:t>itself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real</w:t>
      </w:r>
      <w:r>
        <w:rPr>
          <w:spacing w:val="-2"/>
        </w:rPr>
        <w:t xml:space="preserve"> </w:t>
      </w:r>
      <w:r>
        <w:t>flight</w:t>
      </w:r>
      <w:r>
        <w:rPr>
          <w:spacing w:val="-2"/>
        </w:rPr>
        <w:t xml:space="preserve"> conditions.</w:t>
      </w:r>
    </w:p>
    <w:p w14:paraId="21AB8F81" w14:textId="77777777" w:rsidR="00F61350" w:rsidRDefault="00F61350">
      <w:pPr>
        <w:pStyle w:val="BodyText"/>
        <w:spacing w:before="5"/>
        <w:rPr>
          <w:sz w:val="30"/>
        </w:rPr>
      </w:pPr>
    </w:p>
    <w:p w14:paraId="4DACFB90" w14:textId="77777777" w:rsidR="00F61350" w:rsidRDefault="00D9599B">
      <w:pPr>
        <w:pStyle w:val="BodyText"/>
        <w:ind w:left="250"/>
      </w:pPr>
      <w:r>
        <w:t>Headquarters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Sion,</w:t>
      </w:r>
      <w:r>
        <w:rPr>
          <w:spacing w:val="-2"/>
        </w:rPr>
        <w:t xml:space="preserve"> </w:t>
      </w:r>
      <w:r>
        <w:t>Switzerland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subsidiaries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Canada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France</w:t>
      </w:r>
    </w:p>
    <w:p w14:paraId="003BA9E5" w14:textId="77777777" w:rsidR="00F61350" w:rsidRDefault="00D9599B">
      <w:pPr>
        <w:pStyle w:val="ListParagraph"/>
        <w:numPr>
          <w:ilvl w:val="0"/>
          <w:numId w:val="2"/>
        </w:numPr>
        <w:tabs>
          <w:tab w:val="left" w:pos="610"/>
        </w:tabs>
        <w:rPr>
          <w:sz w:val="28"/>
        </w:rPr>
      </w:pPr>
      <w:r>
        <w:rPr>
          <w:sz w:val="28"/>
        </w:rPr>
        <w:t>3538</w:t>
      </w:r>
      <w:r>
        <w:rPr>
          <w:spacing w:val="-2"/>
          <w:sz w:val="28"/>
        </w:rPr>
        <w:t xml:space="preserve"> </w:t>
      </w:r>
      <w:r>
        <w:rPr>
          <w:sz w:val="28"/>
        </w:rPr>
        <w:t>sqm</w:t>
      </w:r>
      <w:r>
        <w:rPr>
          <w:spacing w:val="-2"/>
          <w:sz w:val="28"/>
        </w:rPr>
        <w:t xml:space="preserve"> </w:t>
      </w:r>
      <w:r>
        <w:rPr>
          <w:sz w:val="28"/>
        </w:rPr>
        <w:t>(38500</w:t>
      </w:r>
      <w:r>
        <w:rPr>
          <w:spacing w:val="-2"/>
          <w:sz w:val="28"/>
        </w:rPr>
        <w:t xml:space="preserve"> </w:t>
      </w:r>
      <w:r>
        <w:rPr>
          <w:sz w:val="28"/>
        </w:rPr>
        <w:t>square</w:t>
      </w:r>
      <w:r>
        <w:rPr>
          <w:spacing w:val="-2"/>
          <w:sz w:val="28"/>
        </w:rPr>
        <w:t xml:space="preserve"> </w:t>
      </w:r>
      <w:r>
        <w:rPr>
          <w:sz w:val="28"/>
        </w:rPr>
        <w:t>feet)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floor</w:t>
      </w:r>
      <w:r>
        <w:rPr>
          <w:spacing w:val="-2"/>
          <w:sz w:val="28"/>
        </w:rPr>
        <w:t xml:space="preserve"> </w:t>
      </w:r>
      <w:r>
        <w:rPr>
          <w:sz w:val="28"/>
        </w:rPr>
        <w:t>space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Switzerland</w:t>
      </w:r>
    </w:p>
    <w:p w14:paraId="0BF15CDC" w14:textId="77777777" w:rsidR="00F61350" w:rsidRDefault="00F61350">
      <w:pPr>
        <w:pStyle w:val="BodyText"/>
        <w:spacing w:before="5"/>
        <w:rPr>
          <w:sz w:val="30"/>
        </w:rPr>
      </w:pPr>
    </w:p>
    <w:p w14:paraId="45840CE9" w14:textId="77777777" w:rsidR="00F61350" w:rsidRDefault="00D9599B">
      <w:pPr>
        <w:pStyle w:val="BodyText"/>
        <w:ind w:left="250"/>
      </w:pPr>
      <w:r>
        <w:t>Headcount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doubled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2"/>
        </w:rPr>
        <w:t xml:space="preserve"> </w:t>
      </w:r>
      <w:r>
        <w:t>few</w:t>
      </w:r>
      <w:r>
        <w:rPr>
          <w:spacing w:val="-1"/>
        </w:rPr>
        <w:t xml:space="preserve"> </w:t>
      </w:r>
      <w:r>
        <w:rPr>
          <w:spacing w:val="-2"/>
        </w:rPr>
        <w:t>years</w:t>
      </w:r>
    </w:p>
    <w:p w14:paraId="75F01635" w14:textId="7FD0196C" w:rsidR="00F61350" w:rsidRDefault="00D9599B">
      <w:pPr>
        <w:pStyle w:val="ListParagraph"/>
        <w:numPr>
          <w:ilvl w:val="0"/>
          <w:numId w:val="2"/>
        </w:numPr>
        <w:tabs>
          <w:tab w:val="left" w:pos="610"/>
        </w:tabs>
        <w:rPr>
          <w:sz w:val="28"/>
        </w:rPr>
      </w:pPr>
      <w:r>
        <w:rPr>
          <w:sz w:val="28"/>
        </w:rPr>
        <w:t>Now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 w:rsidR="00A60125">
        <w:rPr>
          <w:sz w:val="28"/>
        </w:rPr>
        <w:t>2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collaborators</w:t>
      </w:r>
      <w:r>
        <w:rPr>
          <w:spacing w:val="-3"/>
          <w:sz w:val="28"/>
        </w:rPr>
        <w:t xml:space="preserve"> </w:t>
      </w:r>
      <w:r>
        <w:rPr>
          <w:sz w:val="28"/>
        </w:rPr>
        <w:t>representing</w:t>
      </w:r>
      <w:r>
        <w:rPr>
          <w:spacing w:val="-3"/>
          <w:sz w:val="28"/>
        </w:rPr>
        <w:t xml:space="preserve"> </w:t>
      </w:r>
      <w:r w:rsidR="00A60125">
        <w:rPr>
          <w:sz w:val="28"/>
        </w:rPr>
        <w:t>22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nationalities</w:t>
      </w:r>
    </w:p>
    <w:p w14:paraId="1690DC6D" w14:textId="4EF80EC0" w:rsidR="00F61350" w:rsidRDefault="00D9599B">
      <w:pPr>
        <w:pStyle w:val="BodyText"/>
        <w:spacing w:before="2" w:line="670" w:lineRule="atLeast"/>
        <w:ind w:left="250"/>
      </w:pPr>
      <w:r>
        <w:t>H55</w:t>
      </w:r>
      <w:r>
        <w:rPr>
          <w:spacing w:val="-3"/>
        </w:rPr>
        <w:t xml:space="preserve"> </w:t>
      </w:r>
      <w:r w:rsidR="00511D84">
        <w:t>continues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build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t>positions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average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 xml:space="preserve">month </w:t>
      </w:r>
      <w:r>
        <w:rPr>
          <w:spacing w:val="-2"/>
        </w:rPr>
        <w:t>Customers</w:t>
      </w:r>
    </w:p>
    <w:p w14:paraId="4E650E19" w14:textId="77777777" w:rsidR="00F61350" w:rsidRDefault="00D9599B">
      <w:pPr>
        <w:pStyle w:val="ListParagraph"/>
        <w:numPr>
          <w:ilvl w:val="0"/>
          <w:numId w:val="2"/>
        </w:numPr>
        <w:tabs>
          <w:tab w:val="left" w:pos="610"/>
        </w:tabs>
        <w:spacing w:before="16" w:line="249" w:lineRule="auto"/>
        <w:ind w:right="545"/>
        <w:rPr>
          <w:sz w:val="28"/>
        </w:rPr>
      </w:pPr>
      <w:r>
        <w:rPr>
          <w:sz w:val="28"/>
        </w:rPr>
        <w:t>Tier 1 supplier to OEMs, aircraft operators and aircraft sub-systems manufacturers</w:t>
      </w:r>
      <w:r>
        <w:rPr>
          <w:spacing w:val="-5"/>
          <w:sz w:val="28"/>
        </w:rPr>
        <w:t xml:space="preserve"> </w:t>
      </w:r>
      <w:r>
        <w:rPr>
          <w:sz w:val="28"/>
        </w:rPr>
        <w:t>for</w:t>
      </w:r>
      <w:r>
        <w:rPr>
          <w:spacing w:val="-5"/>
          <w:sz w:val="28"/>
        </w:rPr>
        <w:t xml:space="preserve"> </w:t>
      </w:r>
      <w:r>
        <w:rPr>
          <w:sz w:val="28"/>
        </w:rPr>
        <w:t>EPS</w:t>
      </w:r>
      <w:r>
        <w:rPr>
          <w:spacing w:val="-5"/>
          <w:sz w:val="28"/>
        </w:rPr>
        <w:t xml:space="preserve"> </w:t>
      </w:r>
      <w:r>
        <w:rPr>
          <w:sz w:val="28"/>
        </w:rPr>
        <w:t>and/or</w:t>
      </w:r>
      <w:r>
        <w:rPr>
          <w:spacing w:val="-5"/>
          <w:sz w:val="28"/>
        </w:rPr>
        <w:t xml:space="preserve"> </w:t>
      </w:r>
      <w:r>
        <w:rPr>
          <w:sz w:val="28"/>
        </w:rPr>
        <w:t>separate</w:t>
      </w:r>
      <w:r>
        <w:rPr>
          <w:spacing w:val="-5"/>
          <w:sz w:val="28"/>
        </w:rPr>
        <w:t xml:space="preserve"> </w:t>
      </w:r>
      <w:r>
        <w:rPr>
          <w:sz w:val="28"/>
        </w:rPr>
        <w:t>sub</w:t>
      </w:r>
      <w:r>
        <w:rPr>
          <w:spacing w:val="-5"/>
          <w:sz w:val="28"/>
        </w:rPr>
        <w:t xml:space="preserve"> </w:t>
      </w:r>
      <w:r>
        <w:rPr>
          <w:sz w:val="28"/>
        </w:rPr>
        <w:t>systems</w:t>
      </w:r>
      <w:r>
        <w:rPr>
          <w:spacing w:val="-5"/>
          <w:sz w:val="28"/>
        </w:rPr>
        <w:t xml:space="preserve"> </w:t>
      </w:r>
      <w:r>
        <w:rPr>
          <w:sz w:val="28"/>
        </w:rPr>
        <w:t>including</w:t>
      </w:r>
      <w:r>
        <w:rPr>
          <w:spacing w:val="-5"/>
          <w:sz w:val="28"/>
        </w:rPr>
        <w:t xml:space="preserve"> </w:t>
      </w:r>
      <w:r>
        <w:rPr>
          <w:sz w:val="28"/>
        </w:rPr>
        <w:t>development, certification, production and after sales service.</w:t>
      </w:r>
    </w:p>
    <w:p w14:paraId="15DAC062" w14:textId="77777777" w:rsidR="00F61350" w:rsidRDefault="00D9599B">
      <w:pPr>
        <w:pStyle w:val="ListParagraph"/>
        <w:numPr>
          <w:ilvl w:val="0"/>
          <w:numId w:val="2"/>
        </w:numPr>
        <w:tabs>
          <w:tab w:val="left" w:pos="610"/>
        </w:tabs>
        <w:spacing w:before="4" w:line="249" w:lineRule="auto"/>
        <w:ind w:right="1089"/>
        <w:rPr>
          <w:sz w:val="28"/>
        </w:rPr>
      </w:pP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projects</w:t>
      </w:r>
      <w:r>
        <w:rPr>
          <w:spacing w:val="-5"/>
          <w:sz w:val="28"/>
        </w:rPr>
        <w:t xml:space="preserve"> </w:t>
      </w:r>
      <w:r>
        <w:rPr>
          <w:sz w:val="28"/>
        </w:rPr>
        <w:t>publicly</w:t>
      </w:r>
      <w:r>
        <w:rPr>
          <w:spacing w:val="-5"/>
          <w:sz w:val="28"/>
        </w:rPr>
        <w:t xml:space="preserve"> </w:t>
      </w:r>
      <w:r>
        <w:rPr>
          <w:sz w:val="28"/>
        </w:rPr>
        <w:t>announced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Canada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Harbour</w:t>
      </w:r>
      <w:r>
        <w:rPr>
          <w:spacing w:val="-19"/>
          <w:sz w:val="28"/>
        </w:rPr>
        <w:t xml:space="preserve"> </w:t>
      </w:r>
      <w:r>
        <w:rPr>
          <w:sz w:val="28"/>
        </w:rPr>
        <w:t>Air,</w:t>
      </w:r>
      <w:r>
        <w:rPr>
          <w:spacing w:val="-5"/>
          <w:sz w:val="28"/>
        </w:rPr>
        <w:t xml:space="preserve"> </w:t>
      </w:r>
      <w:r>
        <w:rPr>
          <w:sz w:val="28"/>
        </w:rPr>
        <w:t>CAE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Pratt</w:t>
      </w:r>
      <w:r>
        <w:rPr>
          <w:spacing w:val="-5"/>
          <w:sz w:val="28"/>
        </w:rPr>
        <w:t xml:space="preserve"> </w:t>
      </w:r>
      <w:r>
        <w:rPr>
          <w:sz w:val="28"/>
        </w:rPr>
        <w:t>&amp; Whitney Canada</w:t>
      </w:r>
    </w:p>
    <w:p w14:paraId="7022166B" w14:textId="77777777" w:rsidR="00F61350" w:rsidRDefault="00F61350">
      <w:pPr>
        <w:pStyle w:val="BodyText"/>
        <w:spacing w:before="5"/>
        <w:rPr>
          <w:sz w:val="30"/>
        </w:rPr>
      </w:pPr>
    </w:p>
    <w:p w14:paraId="61132B2B" w14:textId="5C58EBEA" w:rsidR="00F61350" w:rsidRDefault="00511D84" w:rsidP="00511D84">
      <w:pPr>
        <w:pStyle w:val="BodyText"/>
        <w:spacing w:before="1" w:line="249" w:lineRule="auto"/>
        <w:ind w:left="250" w:right="104"/>
        <w:sectPr w:rsidR="00F61350">
          <w:headerReference w:type="default" r:id="rId10"/>
          <w:footerReference w:type="default" r:id="rId11"/>
          <w:type w:val="continuous"/>
          <w:pgSz w:w="11910" w:h="16840"/>
          <w:pgMar w:top="2680" w:right="700" w:bottom="840" w:left="600" w:header="0" w:footer="650" w:gutter="0"/>
          <w:pgNumType w:start="1"/>
          <w:cols w:space="720"/>
        </w:sectPr>
      </w:pPr>
      <w:r>
        <w:t>Since, autumn 2024, H55 has been granted</w:t>
      </w:r>
      <w:r w:rsidR="00D9599B">
        <w:t xml:space="preserve"> a DOA</w:t>
      </w:r>
      <w:r w:rsidR="00D9599B">
        <w:rPr>
          <w:spacing w:val="-7"/>
        </w:rPr>
        <w:t xml:space="preserve"> </w:t>
      </w:r>
      <w:r w:rsidR="00D9599B">
        <w:t>(design organisation approval) and a POA (production organisation approval) for an Electric Propulsion System (including energy</w:t>
      </w:r>
      <w:r w:rsidR="00D9599B">
        <w:rPr>
          <w:spacing w:val="-4"/>
        </w:rPr>
        <w:t xml:space="preserve"> </w:t>
      </w:r>
      <w:r w:rsidR="00D9599B">
        <w:t>storage</w:t>
      </w:r>
      <w:r w:rsidR="00D9599B">
        <w:rPr>
          <w:spacing w:val="-4"/>
        </w:rPr>
        <w:t xml:space="preserve"> </w:t>
      </w:r>
      <w:r w:rsidR="00D9599B">
        <w:t>and</w:t>
      </w:r>
      <w:r w:rsidR="00D9599B">
        <w:rPr>
          <w:spacing w:val="-4"/>
        </w:rPr>
        <w:t xml:space="preserve"> </w:t>
      </w:r>
      <w:r w:rsidR="00D9599B">
        <w:t>electric</w:t>
      </w:r>
      <w:r w:rsidR="00D9599B">
        <w:rPr>
          <w:spacing w:val="-4"/>
        </w:rPr>
        <w:t xml:space="preserve"> </w:t>
      </w:r>
      <w:r w:rsidR="00D9599B">
        <w:t>propulsion)</w:t>
      </w:r>
      <w:r w:rsidR="00D9599B">
        <w:rPr>
          <w:spacing w:val="-4"/>
        </w:rPr>
        <w:t xml:space="preserve"> </w:t>
      </w:r>
      <w:r w:rsidR="00D9599B">
        <w:t>from</w:t>
      </w:r>
      <w:r w:rsidR="00D9599B">
        <w:rPr>
          <w:spacing w:val="-4"/>
        </w:rPr>
        <w:t xml:space="preserve"> </w:t>
      </w:r>
      <w:r w:rsidR="00D9599B">
        <w:t>EASA</w:t>
      </w:r>
      <w:r w:rsidR="00D9599B">
        <w:rPr>
          <w:spacing w:val="-18"/>
        </w:rPr>
        <w:t xml:space="preserve"> </w:t>
      </w:r>
      <w:r w:rsidR="00D9599B">
        <w:t>and</w:t>
      </w:r>
      <w:r w:rsidR="00D9599B">
        <w:rPr>
          <w:spacing w:val="-4"/>
        </w:rPr>
        <w:t xml:space="preserve"> </w:t>
      </w:r>
      <w:r w:rsidR="00D9599B">
        <w:t>Swiss</w:t>
      </w:r>
      <w:r w:rsidR="00D9599B">
        <w:rPr>
          <w:spacing w:val="-4"/>
        </w:rPr>
        <w:t xml:space="preserve"> </w:t>
      </w:r>
      <w:r w:rsidR="00D9599B">
        <w:t>Federal</w:t>
      </w:r>
      <w:r w:rsidR="00D9599B">
        <w:rPr>
          <w:spacing w:val="-4"/>
        </w:rPr>
        <w:t xml:space="preserve"> </w:t>
      </w:r>
      <w:r w:rsidR="00D9599B">
        <w:t>Office</w:t>
      </w:r>
      <w:r w:rsidR="00D9599B">
        <w:rPr>
          <w:spacing w:val="-4"/>
        </w:rPr>
        <w:t xml:space="preserve"> </w:t>
      </w:r>
      <w:r w:rsidR="00D9599B">
        <w:t>of Civil Aviation</w:t>
      </w:r>
      <w:r>
        <w:t>.</w:t>
      </w:r>
    </w:p>
    <w:p w14:paraId="376C0E0D" w14:textId="77777777" w:rsidR="00F61350" w:rsidRDefault="00F61350">
      <w:pPr>
        <w:pStyle w:val="BodyText"/>
        <w:rPr>
          <w:sz w:val="20"/>
        </w:rPr>
      </w:pPr>
    </w:p>
    <w:p w14:paraId="4763E51C" w14:textId="77777777" w:rsidR="00F61350" w:rsidRDefault="00F61350">
      <w:pPr>
        <w:pStyle w:val="BodyText"/>
        <w:spacing w:before="6"/>
        <w:rPr>
          <w:sz w:val="21"/>
        </w:rPr>
      </w:pPr>
    </w:p>
    <w:p w14:paraId="5E593B96" w14:textId="77777777" w:rsidR="00F61350" w:rsidRDefault="00F61350">
      <w:pPr>
        <w:rPr>
          <w:sz w:val="21"/>
        </w:rPr>
        <w:sectPr w:rsidR="00F61350">
          <w:pgSz w:w="11910" w:h="16840"/>
          <w:pgMar w:top="2680" w:right="700" w:bottom="840" w:left="600" w:header="0" w:footer="650" w:gutter="0"/>
          <w:cols w:space="720"/>
        </w:sectPr>
      </w:pPr>
    </w:p>
    <w:p w14:paraId="204FD039" w14:textId="77777777" w:rsidR="00F61350" w:rsidRDefault="00F61350">
      <w:pPr>
        <w:pStyle w:val="BodyText"/>
        <w:rPr>
          <w:sz w:val="30"/>
        </w:rPr>
      </w:pPr>
    </w:p>
    <w:p w14:paraId="30F3CF4F" w14:textId="77777777" w:rsidR="00F61350" w:rsidRDefault="00F61350">
      <w:pPr>
        <w:pStyle w:val="BodyText"/>
        <w:spacing w:before="6"/>
        <w:rPr>
          <w:sz w:val="38"/>
        </w:rPr>
      </w:pPr>
    </w:p>
    <w:p w14:paraId="1464D0CF" w14:textId="77777777" w:rsidR="00F61350" w:rsidRDefault="00D9599B">
      <w:pPr>
        <w:pStyle w:val="BodyText"/>
        <w:spacing w:before="1"/>
        <w:ind w:left="120"/>
      </w:pPr>
      <w:r>
        <w:t>Size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facility</w:t>
      </w:r>
    </w:p>
    <w:p w14:paraId="7AAB5722" w14:textId="77777777" w:rsidR="00F61350" w:rsidRDefault="00D9599B">
      <w:pPr>
        <w:pStyle w:val="Heading1"/>
      </w:pPr>
      <w:r>
        <w:rPr>
          <w:b w:val="0"/>
        </w:rPr>
        <w:br w:type="column"/>
      </w:r>
      <w:r>
        <w:rPr>
          <w:color w:val="5299D3"/>
        </w:rPr>
        <w:t>About</w:t>
      </w:r>
      <w:r>
        <w:rPr>
          <w:color w:val="5299D3"/>
          <w:spacing w:val="-1"/>
        </w:rPr>
        <w:t xml:space="preserve"> </w:t>
      </w:r>
      <w:r>
        <w:rPr>
          <w:color w:val="5299D3"/>
        </w:rPr>
        <w:t>H55</w:t>
      </w:r>
      <w:r>
        <w:rPr>
          <w:color w:val="5299D3"/>
          <w:spacing w:val="-1"/>
        </w:rPr>
        <w:t xml:space="preserve"> </w:t>
      </w:r>
      <w:r>
        <w:rPr>
          <w:color w:val="5299D3"/>
          <w:spacing w:val="-2"/>
        </w:rPr>
        <w:t>Canada</w:t>
      </w:r>
    </w:p>
    <w:p w14:paraId="1A3AAD90" w14:textId="77777777" w:rsidR="00F61350" w:rsidRDefault="00F61350">
      <w:pPr>
        <w:sectPr w:rsidR="00F61350">
          <w:type w:val="continuous"/>
          <w:pgSz w:w="11910" w:h="16840"/>
          <w:pgMar w:top="2680" w:right="700" w:bottom="840" w:left="600" w:header="0" w:footer="650" w:gutter="0"/>
          <w:cols w:num="2" w:space="720" w:equalWidth="0">
            <w:col w:w="1872" w:space="1760"/>
            <w:col w:w="6978"/>
          </w:cols>
        </w:sectPr>
      </w:pPr>
    </w:p>
    <w:p w14:paraId="58212AAD" w14:textId="57A21124" w:rsidR="00F61350" w:rsidRDefault="00D9599B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1200sqm</w:t>
      </w:r>
      <w:r>
        <w:rPr>
          <w:spacing w:val="-3"/>
          <w:sz w:val="28"/>
        </w:rPr>
        <w:t xml:space="preserve"> </w:t>
      </w:r>
      <w:r>
        <w:rPr>
          <w:sz w:val="28"/>
        </w:rPr>
        <w:t>(13’000</w:t>
      </w:r>
      <w:r>
        <w:rPr>
          <w:spacing w:val="-2"/>
          <w:sz w:val="28"/>
        </w:rPr>
        <w:t xml:space="preserve"> </w:t>
      </w:r>
      <w:r>
        <w:rPr>
          <w:sz w:val="28"/>
        </w:rPr>
        <w:t>square</w:t>
      </w:r>
      <w:r>
        <w:rPr>
          <w:spacing w:val="-2"/>
          <w:sz w:val="28"/>
        </w:rPr>
        <w:t xml:space="preserve"> </w:t>
      </w:r>
      <w:r>
        <w:rPr>
          <w:sz w:val="28"/>
        </w:rPr>
        <w:t>feet)</w:t>
      </w:r>
      <w:r>
        <w:rPr>
          <w:spacing w:val="-2"/>
          <w:sz w:val="28"/>
        </w:rPr>
        <w:t xml:space="preserve"> </w:t>
      </w:r>
      <w:r>
        <w:rPr>
          <w:sz w:val="28"/>
        </w:rPr>
        <w:t>by</w:t>
      </w:r>
      <w:r>
        <w:rPr>
          <w:spacing w:val="-2"/>
          <w:sz w:val="28"/>
        </w:rPr>
        <w:t xml:space="preserve"> </w:t>
      </w:r>
      <w:r w:rsidR="005B1F7C">
        <w:rPr>
          <w:spacing w:val="-2"/>
          <w:sz w:val="28"/>
        </w:rPr>
        <w:t xml:space="preserve">the </w:t>
      </w:r>
      <w:r>
        <w:rPr>
          <w:sz w:val="28"/>
        </w:rPr>
        <w:t>end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2024</w:t>
      </w:r>
      <w:r>
        <w:rPr>
          <w:spacing w:val="-2"/>
          <w:sz w:val="28"/>
        </w:rPr>
        <w:t xml:space="preserve"> </w:t>
      </w:r>
      <w:r>
        <w:rPr>
          <w:sz w:val="28"/>
        </w:rPr>
        <w:t>located</w:t>
      </w:r>
      <w:r>
        <w:rPr>
          <w:spacing w:val="-2"/>
          <w:sz w:val="28"/>
        </w:rPr>
        <w:t xml:space="preserve"> </w:t>
      </w: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Saint-Hubert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Airport</w:t>
      </w:r>
    </w:p>
    <w:p w14:paraId="0B6F25FD" w14:textId="7F787CFF" w:rsidR="00F61350" w:rsidRDefault="00D9599B">
      <w:pPr>
        <w:pStyle w:val="ListParagraph"/>
        <w:numPr>
          <w:ilvl w:val="0"/>
          <w:numId w:val="1"/>
        </w:numPr>
        <w:tabs>
          <w:tab w:val="left" w:pos="480"/>
        </w:tabs>
        <w:spacing w:line="249" w:lineRule="auto"/>
        <w:ind w:right="101"/>
        <w:rPr>
          <w:sz w:val="28"/>
        </w:rPr>
      </w:pPr>
      <w:r>
        <w:rPr>
          <w:sz w:val="28"/>
        </w:rPr>
        <w:t>Potential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4"/>
          <w:sz w:val="28"/>
        </w:rPr>
        <w:t xml:space="preserve"> </w:t>
      </w:r>
      <w:r>
        <w:rPr>
          <w:sz w:val="28"/>
        </w:rPr>
        <w:t>increase</w:t>
      </w:r>
      <w:r>
        <w:rPr>
          <w:spacing w:val="-4"/>
          <w:sz w:val="28"/>
        </w:rPr>
        <w:t xml:space="preserve"> </w:t>
      </w:r>
      <w:r>
        <w:rPr>
          <w:sz w:val="28"/>
        </w:rPr>
        <w:t>3500</w:t>
      </w:r>
      <w:r w:rsidR="005B1F7C">
        <w:rPr>
          <w:sz w:val="28"/>
        </w:rPr>
        <w:t xml:space="preserve"> </w:t>
      </w:r>
      <w:r>
        <w:rPr>
          <w:sz w:val="28"/>
        </w:rPr>
        <w:t>sqm</w:t>
      </w:r>
      <w:r>
        <w:rPr>
          <w:spacing w:val="-4"/>
          <w:sz w:val="28"/>
        </w:rPr>
        <w:t xml:space="preserve"> </w:t>
      </w:r>
      <w:r>
        <w:rPr>
          <w:sz w:val="28"/>
        </w:rPr>
        <w:t>(38500</w:t>
      </w:r>
      <w:r>
        <w:rPr>
          <w:spacing w:val="-4"/>
          <w:sz w:val="28"/>
        </w:rPr>
        <w:t xml:space="preserve"> </w:t>
      </w:r>
      <w:r>
        <w:rPr>
          <w:sz w:val="28"/>
        </w:rPr>
        <w:t>square</w:t>
      </w:r>
      <w:r>
        <w:rPr>
          <w:spacing w:val="-4"/>
          <w:sz w:val="28"/>
        </w:rPr>
        <w:t xml:space="preserve"> </w:t>
      </w:r>
      <w:r>
        <w:rPr>
          <w:sz w:val="28"/>
        </w:rPr>
        <w:t>feet)</w:t>
      </w:r>
      <w:r>
        <w:rPr>
          <w:spacing w:val="-4"/>
          <w:sz w:val="28"/>
        </w:rPr>
        <w:t xml:space="preserve"> </w:t>
      </w:r>
      <w:r>
        <w:rPr>
          <w:sz w:val="28"/>
        </w:rPr>
        <w:t>available</w:t>
      </w:r>
      <w:r>
        <w:rPr>
          <w:spacing w:val="-4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future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expansion </w:t>
      </w:r>
      <w:r>
        <w:rPr>
          <w:spacing w:val="-4"/>
          <w:sz w:val="28"/>
        </w:rPr>
        <w:t>need</w:t>
      </w:r>
    </w:p>
    <w:p w14:paraId="4211070B" w14:textId="77777777" w:rsidR="00F61350" w:rsidRDefault="00F61350">
      <w:pPr>
        <w:pStyle w:val="BodyText"/>
        <w:spacing w:before="4"/>
        <w:rPr>
          <w:sz w:val="29"/>
        </w:rPr>
      </w:pPr>
    </w:p>
    <w:p w14:paraId="22480A50" w14:textId="26A22487" w:rsidR="00F61350" w:rsidRDefault="00D9599B">
      <w:pPr>
        <w:pStyle w:val="BodyText"/>
        <w:ind w:left="119"/>
      </w:pPr>
      <w:r>
        <w:t>Production</w:t>
      </w:r>
      <w:r>
        <w:rPr>
          <w:spacing w:val="-6"/>
        </w:rPr>
        <w:t xml:space="preserve"> </w:t>
      </w:r>
      <w:r>
        <w:t>Volume:</w:t>
      </w:r>
      <w:r>
        <w:rPr>
          <w:spacing w:val="-5"/>
        </w:rPr>
        <w:t xml:space="preserve"> </w:t>
      </w:r>
      <w:r>
        <w:t>4000</w:t>
      </w:r>
      <w:r>
        <w:rPr>
          <w:spacing w:val="-5"/>
        </w:rPr>
        <w:t xml:space="preserve"> </w:t>
      </w:r>
      <w:r>
        <w:t>Core</w:t>
      </w:r>
      <w:r>
        <w:rPr>
          <w:spacing w:val="-6"/>
        </w:rPr>
        <w:t xml:space="preserve"> </w:t>
      </w:r>
      <w:r>
        <w:t>Modules</w:t>
      </w:r>
      <w:r w:rsidR="00511B36">
        <w:rPr>
          <w:spacing w:val="-5"/>
        </w:rPr>
        <w:t xml:space="preserve"> a year</w:t>
      </w:r>
    </w:p>
    <w:p w14:paraId="40C06652" w14:textId="77777777" w:rsidR="00F61350" w:rsidRDefault="00D9599B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increasing</w:t>
      </w:r>
      <w:r>
        <w:rPr>
          <w:spacing w:val="-3"/>
          <w:sz w:val="28"/>
        </w:rPr>
        <w:t xml:space="preserve"> </w:t>
      </w: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years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become</w:t>
      </w:r>
      <w:r>
        <w:rPr>
          <w:spacing w:val="-2"/>
          <w:sz w:val="28"/>
        </w:rPr>
        <w:t xml:space="preserve"> </w:t>
      </w:r>
      <w:r>
        <w:rPr>
          <w:sz w:val="28"/>
        </w:rPr>
        <w:t>230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000</w:t>
      </w:r>
    </w:p>
    <w:p w14:paraId="302227AA" w14:textId="77777777" w:rsidR="00F61350" w:rsidRDefault="00D9599B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10-year</w:t>
      </w:r>
      <w:r>
        <w:rPr>
          <w:spacing w:val="-2"/>
          <w:sz w:val="28"/>
        </w:rPr>
        <w:t xml:space="preserve"> </w:t>
      </w:r>
      <w:r>
        <w:rPr>
          <w:sz w:val="28"/>
        </w:rPr>
        <w:t>production</w:t>
      </w:r>
      <w:r>
        <w:rPr>
          <w:spacing w:val="-2"/>
          <w:sz w:val="28"/>
        </w:rPr>
        <w:t xml:space="preserve"> </w:t>
      </w:r>
      <w:r>
        <w:rPr>
          <w:sz w:val="28"/>
        </w:rPr>
        <w:t>forecast</w:t>
      </w:r>
      <w:r>
        <w:rPr>
          <w:spacing w:val="-1"/>
          <w:sz w:val="28"/>
        </w:rPr>
        <w:t xml:space="preserve"> </w:t>
      </w: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&gt;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million</w:t>
      </w:r>
      <w:r>
        <w:rPr>
          <w:spacing w:val="-2"/>
          <w:sz w:val="28"/>
        </w:rPr>
        <w:t xml:space="preserve"> </w:t>
      </w:r>
      <w:r>
        <w:rPr>
          <w:sz w:val="28"/>
        </w:rPr>
        <w:t>modules</w:t>
      </w:r>
      <w:r>
        <w:rPr>
          <w:spacing w:val="-2"/>
          <w:sz w:val="28"/>
        </w:rPr>
        <w:t xml:space="preserve"> </w:t>
      </w:r>
      <w:r>
        <w:rPr>
          <w:sz w:val="28"/>
        </w:rPr>
        <w:t>per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year</w:t>
      </w:r>
    </w:p>
    <w:p w14:paraId="2958705D" w14:textId="77777777" w:rsidR="00F61350" w:rsidRDefault="00F61350">
      <w:pPr>
        <w:pStyle w:val="BodyText"/>
        <w:spacing w:before="5"/>
        <w:rPr>
          <w:sz w:val="30"/>
        </w:rPr>
      </w:pPr>
    </w:p>
    <w:p w14:paraId="40DB5DD3" w14:textId="77777777" w:rsidR="00F61350" w:rsidRDefault="00D9599B">
      <w:pPr>
        <w:pStyle w:val="BodyText"/>
        <w:spacing w:before="1"/>
        <w:ind w:left="119"/>
      </w:pPr>
      <w:r>
        <w:rPr>
          <w:spacing w:val="-2"/>
        </w:rPr>
        <w:t>Headcount</w:t>
      </w:r>
    </w:p>
    <w:p w14:paraId="3AAB50C7" w14:textId="77777777" w:rsidR="00F61350" w:rsidRDefault="00D9599B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FTE</w:t>
      </w:r>
      <w:r>
        <w:rPr>
          <w:spacing w:val="-2"/>
          <w:sz w:val="28"/>
        </w:rPr>
        <w:t xml:space="preserve"> </w:t>
      </w:r>
      <w:r>
        <w:rPr>
          <w:sz w:val="28"/>
        </w:rPr>
        <w:t>Production:</w:t>
      </w:r>
      <w:r>
        <w:rPr>
          <w:spacing w:val="-1"/>
          <w:sz w:val="28"/>
        </w:rPr>
        <w:t xml:space="preserve"> </w:t>
      </w:r>
      <w:r>
        <w:rPr>
          <w:sz w:val="28"/>
        </w:rPr>
        <w:t>short-term</w:t>
      </w:r>
      <w:r>
        <w:rPr>
          <w:spacing w:val="-2"/>
          <w:sz w:val="28"/>
        </w:rPr>
        <w:t xml:space="preserve"> </w:t>
      </w:r>
      <w:r>
        <w:rPr>
          <w:sz w:val="28"/>
        </w:rPr>
        <w:t>35</w:t>
      </w:r>
      <w:r>
        <w:rPr>
          <w:spacing w:val="-1"/>
          <w:sz w:val="28"/>
        </w:rPr>
        <w:t xml:space="preserve"> </w:t>
      </w:r>
      <w:r>
        <w:rPr>
          <w:sz w:val="28"/>
        </w:rPr>
        <w:t>headcounts,</w:t>
      </w:r>
      <w:r>
        <w:rPr>
          <w:spacing w:val="-1"/>
          <w:sz w:val="28"/>
        </w:rPr>
        <w:t xml:space="preserve"> </w:t>
      </w:r>
      <w:r>
        <w:rPr>
          <w:sz w:val="28"/>
        </w:rPr>
        <w:t>increasing</w:t>
      </w:r>
      <w:r>
        <w:rPr>
          <w:spacing w:val="-2"/>
          <w:sz w:val="28"/>
        </w:rPr>
        <w:t xml:space="preserve"> </w:t>
      </w:r>
      <w:r>
        <w:rPr>
          <w:sz w:val="28"/>
        </w:rPr>
        <w:t>up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150</w:t>
      </w:r>
      <w:r>
        <w:rPr>
          <w:spacing w:val="-1"/>
          <w:sz w:val="28"/>
        </w:rPr>
        <w:t xml:space="preserve"> </w:t>
      </w:r>
      <w:r>
        <w:rPr>
          <w:sz w:val="28"/>
        </w:rPr>
        <w:t>by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2032</w:t>
      </w:r>
    </w:p>
    <w:p w14:paraId="5946B610" w14:textId="77777777" w:rsidR="00F61350" w:rsidRDefault="00D9599B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FTE</w:t>
      </w:r>
      <w:r>
        <w:rPr>
          <w:spacing w:val="-2"/>
          <w:sz w:val="28"/>
        </w:rPr>
        <w:t xml:space="preserve"> </w:t>
      </w:r>
      <w:r>
        <w:rPr>
          <w:sz w:val="28"/>
        </w:rPr>
        <w:t>R&amp;D:</w:t>
      </w:r>
      <w:r>
        <w:rPr>
          <w:spacing w:val="-1"/>
          <w:sz w:val="28"/>
        </w:rPr>
        <w:t xml:space="preserve"> </w:t>
      </w:r>
      <w:r>
        <w:rPr>
          <w:sz w:val="28"/>
        </w:rPr>
        <w:t>short-term</w:t>
      </w:r>
      <w:r>
        <w:rPr>
          <w:spacing w:val="-1"/>
          <w:sz w:val="28"/>
        </w:rPr>
        <w:t xml:space="preserve"> </w:t>
      </w:r>
      <w:r>
        <w:rPr>
          <w:sz w:val="28"/>
        </w:rPr>
        <w:t>25</w:t>
      </w:r>
      <w:r>
        <w:rPr>
          <w:spacing w:val="-2"/>
          <w:sz w:val="28"/>
        </w:rPr>
        <w:t xml:space="preserve"> </w:t>
      </w:r>
      <w:r>
        <w:rPr>
          <w:sz w:val="28"/>
        </w:rPr>
        <w:t>headcounts,</w:t>
      </w:r>
      <w:r>
        <w:rPr>
          <w:spacing w:val="-1"/>
          <w:sz w:val="28"/>
        </w:rPr>
        <w:t xml:space="preserve"> </w:t>
      </w:r>
      <w:r>
        <w:rPr>
          <w:sz w:val="28"/>
        </w:rPr>
        <w:t>increasing</w:t>
      </w:r>
      <w:r>
        <w:rPr>
          <w:spacing w:val="-1"/>
          <w:sz w:val="28"/>
        </w:rPr>
        <w:t xml:space="preserve"> </w:t>
      </w:r>
      <w:r>
        <w:rPr>
          <w:sz w:val="28"/>
        </w:rPr>
        <w:t>up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40</w:t>
      </w:r>
      <w:r>
        <w:rPr>
          <w:spacing w:val="-1"/>
          <w:sz w:val="28"/>
        </w:rPr>
        <w:t xml:space="preserve"> </w:t>
      </w:r>
      <w:r>
        <w:rPr>
          <w:sz w:val="28"/>
        </w:rPr>
        <w:t>by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2032</w:t>
      </w:r>
    </w:p>
    <w:p w14:paraId="08C36081" w14:textId="77777777" w:rsidR="00F61350" w:rsidRDefault="00F61350">
      <w:pPr>
        <w:pStyle w:val="BodyText"/>
        <w:spacing w:before="4"/>
        <w:rPr>
          <w:sz w:val="30"/>
        </w:rPr>
      </w:pPr>
    </w:p>
    <w:p w14:paraId="4A59DC6D" w14:textId="77777777" w:rsidR="00F61350" w:rsidRDefault="00D9599B">
      <w:pPr>
        <w:pStyle w:val="BodyText"/>
        <w:spacing w:before="1"/>
        <w:ind w:left="119"/>
      </w:pPr>
      <w:r>
        <w:rPr>
          <w:spacing w:val="-2"/>
        </w:rPr>
        <w:t>Financials</w:t>
      </w:r>
    </w:p>
    <w:p w14:paraId="746A17D6" w14:textId="77777777" w:rsidR="00F61350" w:rsidRDefault="00D9599B">
      <w:pPr>
        <w:pStyle w:val="ListParagraph"/>
        <w:numPr>
          <w:ilvl w:val="0"/>
          <w:numId w:val="1"/>
        </w:numPr>
        <w:tabs>
          <w:tab w:val="left" w:pos="480"/>
        </w:tabs>
        <w:spacing w:line="249" w:lineRule="auto"/>
        <w:ind w:right="846"/>
        <w:rPr>
          <w:sz w:val="28"/>
        </w:rPr>
      </w:pP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Canadian</w:t>
      </w:r>
      <w:r>
        <w:rPr>
          <w:spacing w:val="-5"/>
          <w:sz w:val="28"/>
        </w:rPr>
        <w:t xml:space="preserve"> </w:t>
      </w:r>
      <w:r>
        <w:rPr>
          <w:sz w:val="28"/>
        </w:rPr>
        <w:t>Government</w:t>
      </w:r>
      <w:r>
        <w:rPr>
          <w:spacing w:val="-5"/>
          <w:sz w:val="28"/>
        </w:rPr>
        <w:t xml:space="preserve"> </w:t>
      </w:r>
      <w:r>
        <w:rPr>
          <w:sz w:val="28"/>
        </w:rPr>
        <w:t>through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Economic</w:t>
      </w:r>
      <w:r>
        <w:rPr>
          <w:spacing w:val="-5"/>
          <w:sz w:val="28"/>
        </w:rPr>
        <w:t xml:space="preserve"> </w:t>
      </w:r>
      <w:r>
        <w:rPr>
          <w:sz w:val="28"/>
        </w:rPr>
        <w:t>Development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Canada (DEC) agreed on a loan of 10mCAD</w:t>
      </w:r>
    </w:p>
    <w:p w14:paraId="25216F92" w14:textId="77777777" w:rsidR="00F61350" w:rsidRDefault="00D9599B">
      <w:pPr>
        <w:pStyle w:val="ListParagraph"/>
        <w:numPr>
          <w:ilvl w:val="0"/>
          <w:numId w:val="1"/>
        </w:numPr>
        <w:tabs>
          <w:tab w:val="left" w:pos="479"/>
        </w:tabs>
        <w:spacing w:before="2"/>
        <w:ind w:left="479" w:hanging="359"/>
        <w:rPr>
          <w:sz w:val="28"/>
        </w:rPr>
      </w:pPr>
      <w:r>
        <w:rPr>
          <w:sz w:val="28"/>
        </w:rPr>
        <w:t>Letter</w:t>
      </w:r>
      <w:r>
        <w:rPr>
          <w:spacing w:val="-2"/>
          <w:sz w:val="28"/>
        </w:rPr>
        <w:t xml:space="preserve"> </w:t>
      </w:r>
      <w:r>
        <w:rPr>
          <w:sz w:val="28"/>
        </w:rPr>
        <w:t>intent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place</w:t>
      </w:r>
      <w:r>
        <w:rPr>
          <w:spacing w:val="-2"/>
          <w:sz w:val="28"/>
        </w:rPr>
        <w:t xml:space="preserve"> </w:t>
      </w:r>
      <w:r>
        <w:rPr>
          <w:sz w:val="28"/>
        </w:rPr>
        <w:t>for</w:t>
      </w:r>
      <w:r>
        <w:rPr>
          <w:spacing w:val="-1"/>
          <w:sz w:val="28"/>
        </w:rPr>
        <w:t xml:space="preserve"> </w:t>
      </w:r>
      <w:r>
        <w:rPr>
          <w:sz w:val="28"/>
        </w:rPr>
        <w:t>Investment</w:t>
      </w:r>
      <w:r>
        <w:rPr>
          <w:spacing w:val="-1"/>
          <w:sz w:val="28"/>
        </w:rPr>
        <w:t xml:space="preserve"> </w:t>
      </w:r>
      <w:r>
        <w:rPr>
          <w:sz w:val="28"/>
        </w:rPr>
        <w:t>Quebec</w:t>
      </w:r>
      <w:r>
        <w:rPr>
          <w:spacing w:val="-2"/>
          <w:sz w:val="28"/>
        </w:rPr>
        <w:t xml:space="preserve"> </w:t>
      </w:r>
      <w:r>
        <w:rPr>
          <w:sz w:val="28"/>
        </w:rPr>
        <w:t>through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Essor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program</w:t>
      </w:r>
    </w:p>
    <w:p w14:paraId="0EC1ED36" w14:textId="77777777" w:rsidR="00F61350" w:rsidRDefault="00D9599B">
      <w:pPr>
        <w:spacing w:before="14"/>
        <w:ind w:left="840"/>
        <w:rPr>
          <w:i/>
          <w:sz w:val="28"/>
        </w:rPr>
      </w:pPr>
      <w:r>
        <w:rPr>
          <w:i/>
          <w:sz w:val="28"/>
        </w:rPr>
        <w:t>Contract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is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being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put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into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place</w:t>
      </w:r>
    </w:p>
    <w:p w14:paraId="40B5FACC" w14:textId="77777777" w:rsidR="00F61350" w:rsidRDefault="00D9599B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H55</w:t>
      </w:r>
      <w:r>
        <w:rPr>
          <w:spacing w:val="-2"/>
          <w:sz w:val="28"/>
        </w:rPr>
        <w:t xml:space="preserve"> </w:t>
      </w:r>
      <w:r>
        <w:rPr>
          <w:sz w:val="28"/>
        </w:rPr>
        <w:t>investment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next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years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16m</w:t>
      </w:r>
      <w:r>
        <w:rPr>
          <w:spacing w:val="-1"/>
          <w:sz w:val="28"/>
        </w:rPr>
        <w:t xml:space="preserve"> </w:t>
      </w:r>
      <w:r>
        <w:rPr>
          <w:sz w:val="28"/>
        </w:rPr>
        <w:t>CAD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production</w:t>
      </w:r>
      <w:r>
        <w:rPr>
          <w:spacing w:val="-1"/>
          <w:sz w:val="28"/>
        </w:rPr>
        <w:t xml:space="preserve"> </w:t>
      </w:r>
      <w:r>
        <w:rPr>
          <w:sz w:val="28"/>
        </w:rPr>
        <w:t>and</w:t>
      </w:r>
      <w:r>
        <w:rPr>
          <w:spacing w:val="-1"/>
          <w:sz w:val="28"/>
        </w:rPr>
        <w:t xml:space="preserve"> </w:t>
      </w:r>
      <w:r>
        <w:rPr>
          <w:sz w:val="28"/>
        </w:rPr>
        <w:t>36m</w:t>
      </w:r>
      <w:r>
        <w:rPr>
          <w:spacing w:val="-2"/>
          <w:sz w:val="28"/>
        </w:rPr>
        <w:t xml:space="preserve"> </w:t>
      </w:r>
      <w:r>
        <w:rPr>
          <w:sz w:val="28"/>
        </w:rPr>
        <w:t>CAD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R&amp;D</w:t>
      </w:r>
    </w:p>
    <w:sectPr w:rsidR="00F61350">
      <w:type w:val="continuous"/>
      <w:pgSz w:w="11910" w:h="16840"/>
      <w:pgMar w:top="2680" w:right="700" w:bottom="840" w:left="60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2505C" w14:textId="77777777" w:rsidR="00C325E3" w:rsidRDefault="00C325E3">
      <w:r>
        <w:separator/>
      </w:r>
    </w:p>
  </w:endnote>
  <w:endnote w:type="continuationSeparator" w:id="0">
    <w:p w14:paraId="38780B88" w14:textId="77777777" w:rsidR="00C325E3" w:rsidRDefault="00C3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011F5" w14:textId="77777777" w:rsidR="00F61350" w:rsidRDefault="00D9599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537152" behindDoc="1" locked="0" layoutInCell="1" allowOverlap="1" wp14:anchorId="1D85E74E" wp14:editId="35074C6A">
              <wp:simplePos x="0" y="0"/>
              <wp:positionH relativeFrom="page">
                <wp:posOffset>0</wp:posOffset>
              </wp:positionH>
              <wp:positionV relativeFrom="page">
                <wp:posOffset>10151998</wp:posOffset>
              </wp:positionV>
              <wp:extent cx="7560309" cy="540385"/>
              <wp:effectExtent l="0" t="0" r="0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540385"/>
                        <a:chOff x="0" y="0"/>
                        <a:chExt cx="7560309" cy="540385"/>
                      </a:xfrm>
                    </wpg:grpSpPr>
                    <wps:wsp>
                      <wps:cNvPr id="6" name="Graphic 6"/>
                      <wps:cNvSpPr/>
                      <wps:spPr>
                        <a:xfrm>
                          <a:off x="6350" y="6350"/>
                          <a:ext cx="7547609" cy="527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527685">
                              <a:moveTo>
                                <a:pt x="7547292" y="0"/>
                              </a:moveTo>
                              <a:lnTo>
                                <a:pt x="0" y="0"/>
                              </a:lnTo>
                              <a:lnTo>
                                <a:pt x="0" y="527303"/>
                              </a:lnTo>
                              <a:lnTo>
                                <a:pt x="7547292" y="527303"/>
                              </a:lnTo>
                              <a:lnTo>
                                <a:pt x="7547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C2D5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6350" y="6350"/>
                          <a:ext cx="7547609" cy="527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527685">
                              <a:moveTo>
                                <a:pt x="0" y="527303"/>
                              </a:moveTo>
                              <a:lnTo>
                                <a:pt x="7547305" y="527303"/>
                              </a:lnTo>
                              <a:lnTo>
                                <a:pt x="7547305" y="0"/>
                              </a:lnTo>
                              <a:lnTo>
                                <a:pt x="0" y="0"/>
                              </a:lnTo>
                              <a:lnTo>
                                <a:pt x="0" y="527303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1C2D5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21715B1" id="Group 5" o:spid="_x0000_s1026" style="position:absolute;margin-left:0;margin-top:799.35pt;width:595.3pt;height:42.55pt;z-index:-15779328;mso-wrap-distance-left:0;mso-wrap-distance-right:0;mso-position-horizontal-relative:page;mso-position-vertical-relative:page" coordsize="75603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">
              <v:shape id="Graphic 6" o:spid="_x0000_s1027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" path="m7547292,l,,,527303r7547292,l7547292,xe" fillcolor="#1c2d5a" stroked="f">
                <v:path arrowok="t"/>
              </v:shape>
              <v:shape id="Graphic 7" o:spid="_x0000_s1028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" path="m,527303r7547305,l7547305,,,,,527303xe" filled="f" strokecolor="#1c2d5a" strokeweight="1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37664" behindDoc="1" locked="0" layoutInCell="1" allowOverlap="1" wp14:anchorId="740B575F" wp14:editId="7223C1AF">
              <wp:simplePos x="0" y="0"/>
              <wp:positionH relativeFrom="page">
                <wp:posOffset>3837322</wp:posOffset>
              </wp:positionH>
              <wp:positionV relativeFrom="page">
                <wp:posOffset>10340563</wp:posOffset>
              </wp:positionV>
              <wp:extent cx="3195955" cy="16764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9595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CA3F3F" w14:textId="77777777" w:rsidR="00F61350" w:rsidRPr="005B1F7C" w:rsidRDefault="00D9599B">
                          <w:pPr>
                            <w:spacing w:before="13"/>
                            <w:ind w:left="20"/>
                            <w:rPr>
                              <w:sz w:val="20"/>
                              <w:lang w:val="fr-FR"/>
                            </w:rPr>
                          </w:pPr>
                          <w:r w:rsidRPr="005B1F7C">
                            <w:rPr>
                              <w:color w:val="FFFFFF"/>
                              <w:sz w:val="20"/>
                              <w:lang w:val="fr-FR"/>
                            </w:rPr>
                            <w:t>H55</w:t>
                          </w:r>
                          <w:r w:rsidRPr="005B1F7C">
                            <w:rPr>
                              <w:color w:val="FFFFFF"/>
                              <w:spacing w:val="-5"/>
                              <w:sz w:val="20"/>
                              <w:lang w:val="fr-FR"/>
                            </w:rPr>
                            <w:t xml:space="preserve"> </w:t>
                          </w:r>
                          <w:r w:rsidRPr="005B1F7C">
                            <w:rPr>
                              <w:color w:val="FFFFFF"/>
                              <w:sz w:val="20"/>
                              <w:lang w:val="fr-FR"/>
                            </w:rPr>
                            <w:t>SA,</w:t>
                          </w:r>
                          <w:r w:rsidRPr="005B1F7C">
                            <w:rPr>
                              <w:color w:val="FFFFFF"/>
                              <w:spacing w:val="-3"/>
                              <w:sz w:val="20"/>
                              <w:lang w:val="fr-FR"/>
                            </w:rPr>
                            <w:t xml:space="preserve"> </w:t>
                          </w:r>
                          <w:r w:rsidRPr="005B1F7C">
                            <w:rPr>
                              <w:color w:val="FFFFFF"/>
                              <w:sz w:val="20"/>
                              <w:lang w:val="fr-FR"/>
                            </w:rPr>
                            <w:t>Route</w:t>
                          </w:r>
                          <w:r w:rsidRPr="005B1F7C">
                            <w:rPr>
                              <w:color w:val="FFFFFF"/>
                              <w:spacing w:val="-2"/>
                              <w:sz w:val="20"/>
                              <w:lang w:val="fr-FR"/>
                            </w:rPr>
                            <w:t xml:space="preserve"> </w:t>
                          </w:r>
                          <w:r w:rsidRPr="005B1F7C">
                            <w:rPr>
                              <w:color w:val="FFFFFF"/>
                              <w:sz w:val="20"/>
                              <w:lang w:val="fr-FR"/>
                            </w:rPr>
                            <w:t>de</w:t>
                          </w:r>
                          <w:r w:rsidRPr="005B1F7C">
                            <w:rPr>
                              <w:color w:val="FFFFFF"/>
                              <w:spacing w:val="-3"/>
                              <w:sz w:val="20"/>
                              <w:lang w:val="fr-FR"/>
                            </w:rPr>
                            <w:t xml:space="preserve"> </w:t>
                          </w:r>
                          <w:r w:rsidRPr="005B1F7C">
                            <w:rPr>
                              <w:color w:val="FFFFFF"/>
                              <w:sz w:val="20"/>
                              <w:lang w:val="fr-FR"/>
                            </w:rPr>
                            <w:t>L’aéroport</w:t>
                          </w:r>
                          <w:r w:rsidRPr="005B1F7C">
                            <w:rPr>
                              <w:color w:val="FFFFFF"/>
                              <w:spacing w:val="-3"/>
                              <w:sz w:val="20"/>
                              <w:lang w:val="fr-FR"/>
                            </w:rPr>
                            <w:t xml:space="preserve"> </w:t>
                          </w:r>
                          <w:r w:rsidRPr="005B1F7C">
                            <w:rPr>
                              <w:color w:val="FFFFFF"/>
                              <w:sz w:val="20"/>
                              <w:lang w:val="fr-FR"/>
                            </w:rPr>
                            <w:t>10,</w:t>
                          </w:r>
                          <w:r w:rsidRPr="005B1F7C">
                            <w:rPr>
                              <w:color w:val="FFFFFF"/>
                              <w:spacing w:val="-2"/>
                              <w:sz w:val="20"/>
                              <w:lang w:val="fr-FR"/>
                            </w:rPr>
                            <w:t xml:space="preserve"> </w:t>
                          </w:r>
                          <w:r w:rsidRPr="005B1F7C">
                            <w:rPr>
                              <w:color w:val="FFFFFF"/>
                              <w:sz w:val="20"/>
                              <w:lang w:val="fr-FR"/>
                            </w:rPr>
                            <w:t>1950</w:t>
                          </w:r>
                          <w:r w:rsidRPr="005B1F7C">
                            <w:rPr>
                              <w:color w:val="FFFFFF"/>
                              <w:spacing w:val="-3"/>
                              <w:sz w:val="20"/>
                              <w:lang w:val="fr-FR"/>
                            </w:rPr>
                            <w:t xml:space="preserve"> </w:t>
                          </w:r>
                          <w:r w:rsidRPr="005B1F7C">
                            <w:rPr>
                              <w:color w:val="FFFFFF"/>
                              <w:sz w:val="20"/>
                              <w:lang w:val="fr-FR"/>
                            </w:rPr>
                            <w:t>Sion,</w:t>
                          </w:r>
                          <w:r w:rsidRPr="005B1F7C">
                            <w:rPr>
                              <w:color w:val="FFFFFF"/>
                              <w:spacing w:val="-2"/>
                              <w:sz w:val="20"/>
                              <w:lang w:val="fr-FR"/>
                            </w:rPr>
                            <w:t xml:space="preserve"> Switzerland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0B575F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302.15pt;margin-top:814.2pt;width:251.65pt;height:13.2pt;z-index:-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" filled="f" stroked="f">
              <v:textbox inset="0,0,0,0">
                <w:txbxContent>
                  <w:p w14:paraId="60CA3F3F" w14:textId="77777777" w:rsidR="00F61350" w:rsidRPr="005B1F7C" w:rsidRDefault="00D9599B">
                    <w:pPr>
                      <w:spacing w:before="13"/>
                      <w:ind w:left="20"/>
                      <w:rPr>
                        <w:sz w:val="20"/>
                        <w:lang w:val="fr-FR"/>
                      </w:rPr>
                    </w:pPr>
                    <w:r w:rsidRPr="005B1F7C">
                      <w:rPr>
                        <w:color w:val="FFFFFF"/>
                        <w:sz w:val="20"/>
                        <w:lang w:val="fr-FR"/>
                      </w:rPr>
                      <w:t>H55</w:t>
                    </w:r>
                    <w:r w:rsidRPr="005B1F7C">
                      <w:rPr>
                        <w:color w:val="FFFFFF"/>
                        <w:spacing w:val="-5"/>
                        <w:sz w:val="20"/>
                        <w:lang w:val="fr-FR"/>
                      </w:rPr>
                      <w:t xml:space="preserve"> </w:t>
                    </w:r>
                    <w:r w:rsidRPr="005B1F7C">
                      <w:rPr>
                        <w:color w:val="FFFFFF"/>
                        <w:sz w:val="20"/>
                        <w:lang w:val="fr-FR"/>
                      </w:rPr>
                      <w:t>SA,</w:t>
                    </w:r>
                    <w:r w:rsidRPr="005B1F7C">
                      <w:rPr>
                        <w:color w:val="FFFFFF"/>
                        <w:spacing w:val="-3"/>
                        <w:sz w:val="20"/>
                        <w:lang w:val="fr-FR"/>
                      </w:rPr>
                      <w:t xml:space="preserve"> </w:t>
                    </w:r>
                    <w:r w:rsidRPr="005B1F7C">
                      <w:rPr>
                        <w:color w:val="FFFFFF"/>
                        <w:sz w:val="20"/>
                        <w:lang w:val="fr-FR"/>
                      </w:rPr>
                      <w:t>Route</w:t>
                    </w:r>
                    <w:r w:rsidRPr="005B1F7C">
                      <w:rPr>
                        <w:color w:val="FFFFFF"/>
                        <w:spacing w:val="-2"/>
                        <w:sz w:val="20"/>
                        <w:lang w:val="fr-FR"/>
                      </w:rPr>
                      <w:t xml:space="preserve"> </w:t>
                    </w:r>
                    <w:r w:rsidRPr="005B1F7C">
                      <w:rPr>
                        <w:color w:val="FFFFFF"/>
                        <w:sz w:val="20"/>
                        <w:lang w:val="fr-FR"/>
                      </w:rPr>
                      <w:t>de</w:t>
                    </w:r>
                    <w:r w:rsidRPr="005B1F7C">
                      <w:rPr>
                        <w:color w:val="FFFFFF"/>
                        <w:spacing w:val="-3"/>
                        <w:sz w:val="20"/>
                        <w:lang w:val="fr-FR"/>
                      </w:rPr>
                      <w:t xml:space="preserve"> </w:t>
                    </w:r>
                    <w:r w:rsidRPr="005B1F7C">
                      <w:rPr>
                        <w:color w:val="FFFFFF"/>
                        <w:sz w:val="20"/>
                        <w:lang w:val="fr-FR"/>
                      </w:rPr>
                      <w:t>L’aéroport</w:t>
                    </w:r>
                    <w:r w:rsidRPr="005B1F7C">
                      <w:rPr>
                        <w:color w:val="FFFFFF"/>
                        <w:spacing w:val="-3"/>
                        <w:sz w:val="20"/>
                        <w:lang w:val="fr-FR"/>
                      </w:rPr>
                      <w:t xml:space="preserve"> </w:t>
                    </w:r>
                    <w:r w:rsidRPr="005B1F7C">
                      <w:rPr>
                        <w:color w:val="FFFFFF"/>
                        <w:sz w:val="20"/>
                        <w:lang w:val="fr-FR"/>
                      </w:rPr>
                      <w:t>10,</w:t>
                    </w:r>
                    <w:r w:rsidRPr="005B1F7C">
                      <w:rPr>
                        <w:color w:val="FFFFFF"/>
                        <w:spacing w:val="-2"/>
                        <w:sz w:val="20"/>
                        <w:lang w:val="fr-FR"/>
                      </w:rPr>
                      <w:t xml:space="preserve"> </w:t>
                    </w:r>
                    <w:r w:rsidRPr="005B1F7C">
                      <w:rPr>
                        <w:color w:val="FFFFFF"/>
                        <w:sz w:val="20"/>
                        <w:lang w:val="fr-FR"/>
                      </w:rPr>
                      <w:t>1950</w:t>
                    </w:r>
                    <w:r w:rsidRPr="005B1F7C">
                      <w:rPr>
                        <w:color w:val="FFFFFF"/>
                        <w:spacing w:val="-3"/>
                        <w:sz w:val="20"/>
                        <w:lang w:val="fr-FR"/>
                      </w:rPr>
                      <w:t xml:space="preserve"> </w:t>
                    </w:r>
                    <w:r w:rsidRPr="005B1F7C">
                      <w:rPr>
                        <w:color w:val="FFFFFF"/>
                        <w:sz w:val="20"/>
                        <w:lang w:val="fr-FR"/>
                      </w:rPr>
                      <w:t>Sion,</w:t>
                    </w:r>
                    <w:r w:rsidRPr="005B1F7C">
                      <w:rPr>
                        <w:color w:val="FFFFFF"/>
                        <w:spacing w:val="-2"/>
                        <w:sz w:val="20"/>
                        <w:lang w:val="fr-FR"/>
                      </w:rPr>
                      <w:t xml:space="preserve"> Switzerland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8A3D4" w14:textId="77777777" w:rsidR="00C325E3" w:rsidRDefault="00C325E3">
      <w:r>
        <w:separator/>
      </w:r>
    </w:p>
  </w:footnote>
  <w:footnote w:type="continuationSeparator" w:id="0">
    <w:p w14:paraId="7A307A66" w14:textId="77777777" w:rsidR="00C325E3" w:rsidRDefault="00C32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BF871" w14:textId="77777777" w:rsidR="00F61350" w:rsidRDefault="00D9599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536128" behindDoc="1" locked="0" layoutInCell="1" allowOverlap="1" wp14:anchorId="64626D3C" wp14:editId="2F05944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54038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540385"/>
                        <a:chOff x="0" y="0"/>
                        <a:chExt cx="7560309" cy="54038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6350" y="6350"/>
                          <a:ext cx="7547609" cy="527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527685">
                              <a:moveTo>
                                <a:pt x="7547292" y="0"/>
                              </a:moveTo>
                              <a:lnTo>
                                <a:pt x="0" y="0"/>
                              </a:lnTo>
                              <a:lnTo>
                                <a:pt x="0" y="527303"/>
                              </a:lnTo>
                              <a:lnTo>
                                <a:pt x="7547292" y="527303"/>
                              </a:lnTo>
                              <a:lnTo>
                                <a:pt x="7547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C2D5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6350" y="6350"/>
                          <a:ext cx="7547609" cy="527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527685">
                              <a:moveTo>
                                <a:pt x="0" y="527303"/>
                              </a:moveTo>
                              <a:lnTo>
                                <a:pt x="7547305" y="527303"/>
                              </a:lnTo>
                              <a:lnTo>
                                <a:pt x="7547305" y="0"/>
                              </a:lnTo>
                              <a:lnTo>
                                <a:pt x="0" y="0"/>
                              </a:lnTo>
                              <a:lnTo>
                                <a:pt x="0" y="527303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1C2D5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A70C1E3" id="Group 1" o:spid="_x0000_s1026" style="position:absolute;margin-left:0;margin-top:0;width:595.3pt;height:42.55pt;z-index:-15780352;mso-wrap-distance-left:0;mso-wrap-distance-right:0;mso-position-horizontal-relative:page;mso-position-vertical-relative:page" coordsize="75603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">
              <v:shape id="Graphic 2" o:spid="_x0000_s1027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" path="m7547292,l,,,527303r7547292,l7547292,xe" fillcolor="#1c2d5a" stroked="f">
                <v:path arrowok="t"/>
              </v:shape>
              <v:shape id="Graphic 3" o:spid="_x0000_s1028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" path="m,527303r7547305,l7547305,,,,,527303xe" filled="f" strokecolor="#1c2d5a" strokeweight="1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487536640" behindDoc="1" locked="0" layoutInCell="1" allowOverlap="1" wp14:anchorId="04173155" wp14:editId="08CC37D0">
          <wp:simplePos x="0" y="0"/>
          <wp:positionH relativeFrom="page">
            <wp:posOffset>3365258</wp:posOffset>
          </wp:positionH>
          <wp:positionV relativeFrom="page">
            <wp:posOffset>761149</wp:posOffset>
          </wp:positionV>
          <wp:extent cx="795040" cy="943952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5040" cy="9439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91588"/>
    <w:multiLevelType w:val="hybridMultilevel"/>
    <w:tmpl w:val="65387238"/>
    <w:lvl w:ilvl="0" w:tplc="328C9180">
      <w:numFmt w:val="bullet"/>
      <w:lvlText w:val="•"/>
      <w:lvlJc w:val="left"/>
      <w:pPr>
        <w:ind w:left="61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6ACA1EB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ar-SA"/>
      </w:rPr>
    </w:lvl>
    <w:lvl w:ilvl="2" w:tplc="D76CD246">
      <w:numFmt w:val="bullet"/>
      <w:lvlText w:val="•"/>
      <w:lvlJc w:val="left"/>
      <w:pPr>
        <w:ind w:left="2617" w:hanging="360"/>
      </w:pPr>
      <w:rPr>
        <w:rFonts w:hint="default"/>
        <w:lang w:val="en-US" w:eastAsia="en-US" w:bidi="ar-SA"/>
      </w:rPr>
    </w:lvl>
    <w:lvl w:ilvl="3" w:tplc="84C4C922">
      <w:numFmt w:val="bullet"/>
      <w:lvlText w:val="•"/>
      <w:lvlJc w:val="left"/>
      <w:pPr>
        <w:ind w:left="3615" w:hanging="360"/>
      </w:pPr>
      <w:rPr>
        <w:rFonts w:hint="default"/>
        <w:lang w:val="en-US" w:eastAsia="en-US" w:bidi="ar-SA"/>
      </w:rPr>
    </w:lvl>
    <w:lvl w:ilvl="4" w:tplc="AF5CCF04">
      <w:numFmt w:val="bullet"/>
      <w:lvlText w:val="•"/>
      <w:lvlJc w:val="left"/>
      <w:pPr>
        <w:ind w:left="4614" w:hanging="360"/>
      </w:pPr>
      <w:rPr>
        <w:rFonts w:hint="default"/>
        <w:lang w:val="en-US" w:eastAsia="en-US" w:bidi="ar-SA"/>
      </w:rPr>
    </w:lvl>
    <w:lvl w:ilvl="5" w:tplc="6D6C5A8C">
      <w:numFmt w:val="bullet"/>
      <w:lvlText w:val="•"/>
      <w:lvlJc w:val="left"/>
      <w:pPr>
        <w:ind w:left="5612" w:hanging="360"/>
      </w:pPr>
      <w:rPr>
        <w:rFonts w:hint="default"/>
        <w:lang w:val="en-US" w:eastAsia="en-US" w:bidi="ar-SA"/>
      </w:rPr>
    </w:lvl>
    <w:lvl w:ilvl="6" w:tplc="3B12978C">
      <w:numFmt w:val="bullet"/>
      <w:lvlText w:val="•"/>
      <w:lvlJc w:val="left"/>
      <w:pPr>
        <w:ind w:left="6611" w:hanging="360"/>
      </w:pPr>
      <w:rPr>
        <w:rFonts w:hint="default"/>
        <w:lang w:val="en-US" w:eastAsia="en-US" w:bidi="ar-SA"/>
      </w:rPr>
    </w:lvl>
    <w:lvl w:ilvl="7" w:tplc="3DD45BAE">
      <w:numFmt w:val="bullet"/>
      <w:lvlText w:val="•"/>
      <w:lvlJc w:val="left"/>
      <w:pPr>
        <w:ind w:left="7609" w:hanging="360"/>
      </w:pPr>
      <w:rPr>
        <w:rFonts w:hint="default"/>
        <w:lang w:val="en-US" w:eastAsia="en-US" w:bidi="ar-SA"/>
      </w:rPr>
    </w:lvl>
    <w:lvl w:ilvl="8" w:tplc="BEB4B482">
      <w:numFmt w:val="bullet"/>
      <w:lvlText w:val="•"/>
      <w:lvlJc w:val="left"/>
      <w:pPr>
        <w:ind w:left="860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6CA7D16"/>
    <w:multiLevelType w:val="hybridMultilevel"/>
    <w:tmpl w:val="36DAA846"/>
    <w:lvl w:ilvl="0" w:tplc="29841FE8">
      <w:numFmt w:val="bullet"/>
      <w:lvlText w:val="•"/>
      <w:lvlJc w:val="left"/>
      <w:pPr>
        <w:ind w:left="4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7B48E468">
      <w:numFmt w:val="bullet"/>
      <w:lvlText w:val="•"/>
      <w:lvlJc w:val="left"/>
      <w:pPr>
        <w:ind w:left="1492" w:hanging="360"/>
      </w:pPr>
      <w:rPr>
        <w:rFonts w:hint="default"/>
        <w:lang w:val="en-US" w:eastAsia="en-US" w:bidi="ar-SA"/>
      </w:rPr>
    </w:lvl>
    <w:lvl w:ilvl="2" w:tplc="FE56D5A0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 w:tplc="F482B9DE">
      <w:numFmt w:val="bullet"/>
      <w:lvlText w:val="•"/>
      <w:lvlJc w:val="left"/>
      <w:pPr>
        <w:ind w:left="3517" w:hanging="360"/>
      </w:pPr>
      <w:rPr>
        <w:rFonts w:hint="default"/>
        <w:lang w:val="en-US" w:eastAsia="en-US" w:bidi="ar-SA"/>
      </w:rPr>
    </w:lvl>
    <w:lvl w:ilvl="4" w:tplc="1B60A9D2">
      <w:numFmt w:val="bullet"/>
      <w:lvlText w:val="•"/>
      <w:lvlJc w:val="left"/>
      <w:pPr>
        <w:ind w:left="4530" w:hanging="360"/>
      </w:pPr>
      <w:rPr>
        <w:rFonts w:hint="default"/>
        <w:lang w:val="en-US" w:eastAsia="en-US" w:bidi="ar-SA"/>
      </w:rPr>
    </w:lvl>
    <w:lvl w:ilvl="5" w:tplc="524E076E">
      <w:numFmt w:val="bullet"/>
      <w:lvlText w:val="•"/>
      <w:lvlJc w:val="left"/>
      <w:pPr>
        <w:ind w:left="5542" w:hanging="360"/>
      </w:pPr>
      <w:rPr>
        <w:rFonts w:hint="default"/>
        <w:lang w:val="en-US" w:eastAsia="en-US" w:bidi="ar-SA"/>
      </w:rPr>
    </w:lvl>
    <w:lvl w:ilvl="6" w:tplc="8722C210">
      <w:numFmt w:val="bullet"/>
      <w:lvlText w:val="•"/>
      <w:lvlJc w:val="left"/>
      <w:pPr>
        <w:ind w:left="6555" w:hanging="360"/>
      </w:pPr>
      <w:rPr>
        <w:rFonts w:hint="default"/>
        <w:lang w:val="en-US" w:eastAsia="en-US" w:bidi="ar-SA"/>
      </w:rPr>
    </w:lvl>
    <w:lvl w:ilvl="7" w:tplc="9080F9DC">
      <w:numFmt w:val="bullet"/>
      <w:lvlText w:val="•"/>
      <w:lvlJc w:val="left"/>
      <w:pPr>
        <w:ind w:left="7567" w:hanging="360"/>
      </w:pPr>
      <w:rPr>
        <w:rFonts w:hint="default"/>
        <w:lang w:val="en-US" w:eastAsia="en-US" w:bidi="ar-SA"/>
      </w:rPr>
    </w:lvl>
    <w:lvl w:ilvl="8" w:tplc="2662E086">
      <w:numFmt w:val="bullet"/>
      <w:lvlText w:val="•"/>
      <w:lvlJc w:val="left"/>
      <w:pPr>
        <w:ind w:left="8580" w:hanging="360"/>
      </w:pPr>
      <w:rPr>
        <w:rFonts w:hint="default"/>
        <w:lang w:val="en-US" w:eastAsia="en-US" w:bidi="ar-SA"/>
      </w:rPr>
    </w:lvl>
  </w:abstractNum>
  <w:num w:numId="1" w16cid:durableId="903950023">
    <w:abstractNumId w:val="1"/>
  </w:num>
  <w:num w:numId="2" w16cid:durableId="152377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1350"/>
    <w:rsid w:val="003E7B03"/>
    <w:rsid w:val="00511B36"/>
    <w:rsid w:val="00511D84"/>
    <w:rsid w:val="005B1F7C"/>
    <w:rsid w:val="00A60125"/>
    <w:rsid w:val="00A84747"/>
    <w:rsid w:val="00C325E3"/>
    <w:rsid w:val="00D9599B"/>
    <w:rsid w:val="00E8613A"/>
    <w:rsid w:val="00EE1BEE"/>
    <w:rsid w:val="00F6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D35E80"/>
  <w15:docId w15:val="{0802F939-BB54-4EB2-B2C3-94BB7DCD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88"/>
      <w:ind w:left="120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85"/>
      <w:ind w:left="3634" w:right="3535"/>
      <w:jc w:val="center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  <w:pPr>
      <w:spacing w:before="14"/>
      <w:ind w:left="61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34cfd-b39a-415c-8214-140d0e71f759" xsi:nil="true"/>
    <lcf76f155ced4ddcb4097134ff3c332f xmlns="20fe1bff-d397-49ff-869e-b7ae508c6b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9DBC62F3F97C449A7EFE33FA2695EC" ma:contentTypeVersion="15" ma:contentTypeDescription="Ein neues Dokument erstellen." ma:contentTypeScope="" ma:versionID="8837ec0ef40fc7fd111db663565bc9d6">
  <xsd:schema xmlns:xsd="http://www.w3.org/2001/XMLSchema" xmlns:xs="http://www.w3.org/2001/XMLSchema" xmlns:p="http://schemas.microsoft.com/office/2006/metadata/properties" xmlns:ns2="20fe1bff-d397-49ff-869e-b7ae508c6bd5" xmlns:ns3="c5634cfd-b39a-415c-8214-140d0e71f759" targetNamespace="http://schemas.microsoft.com/office/2006/metadata/properties" ma:root="true" ma:fieldsID="2b8b8f64a3a4f7a7c4a8c150bb7fca1f" ns2:_="" ns3:_="">
    <xsd:import namespace="20fe1bff-d397-49ff-869e-b7ae508c6bd5"/>
    <xsd:import namespace="c5634cfd-b39a-415c-8214-140d0e71f7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e1bff-d397-49ff-869e-b7ae508c6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e3c10e93-bdd0-43ad-ac05-056bb0fca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34cfd-b39a-415c-8214-140d0e71f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abfee90-d280-4cd1-9058-a766dc6f77cd}" ma:internalName="TaxCatchAll" ma:showField="CatchAllData" ma:web="c5634cfd-b39a-415c-8214-140d0e71f7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B541F7-2D18-4CB9-BDA9-247EE2A7C500}">
  <ds:schemaRefs>
    <ds:schemaRef ds:uri="http://schemas.microsoft.com/office/2006/metadata/properties"/>
    <ds:schemaRef ds:uri="http://schemas.microsoft.com/office/infopath/2007/PartnerControls"/>
    <ds:schemaRef ds:uri="c5634cfd-b39a-415c-8214-140d0e71f759"/>
    <ds:schemaRef ds:uri="20fe1bff-d397-49ff-869e-b7ae508c6bd5"/>
  </ds:schemaRefs>
</ds:datastoreItem>
</file>

<file path=customXml/itemProps2.xml><?xml version="1.0" encoding="utf-8"?>
<ds:datastoreItem xmlns:ds="http://schemas.openxmlformats.org/officeDocument/2006/customXml" ds:itemID="{FB497E8D-6250-4A39-96A0-6A2B9AC2BD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7CBA1-0850-4AF4-A9A3-0E7EE1979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e1bff-d397-49ff-869e-b7ae508c6bd5"/>
    <ds:schemaRef ds:uri="c5634cfd-b39a-415c-8214-140d0e71f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1840</Characters>
  <Application>Microsoft Office Word</Application>
  <DocSecurity>0</DocSecurity>
  <Lines>63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H55 SA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Axelle Krummenacher</cp:lastModifiedBy>
  <cp:revision>7</cp:revision>
  <dcterms:created xsi:type="dcterms:W3CDTF">2023-10-10T18:59:00Z</dcterms:created>
  <dcterms:modified xsi:type="dcterms:W3CDTF">2025-04-17T14:11:00Z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Adobe InDesign 18.5 (Windows)</vt:lpwstr>
  </property>
  <property fmtid="{D5CDD505-2E9C-101B-9397-08002B2CF9AE}" pid="4" name="LastSaved">
    <vt:filetime>2023-10-10T00:00:00Z</vt:filetime>
  </property>
  <property fmtid="{D5CDD505-2E9C-101B-9397-08002B2CF9AE}" pid="5" name="Producer">
    <vt:lpwstr>Adobe PDF Library 17.0</vt:lpwstr>
  </property>
  <property fmtid="{D5CDD505-2E9C-101B-9397-08002B2CF9AE}" pid="6" name="GrammarlyDocumentId">
    <vt:lpwstr>e45753ddac457247a32f9293a250c0605db191577938486075181272f9c07bbf</vt:lpwstr>
  </property>
  <property fmtid="{D5CDD505-2E9C-101B-9397-08002B2CF9AE}" pid="7" name="ContentTypeId">
    <vt:lpwstr>0x010100DC9DBC62F3F97C449A7EFE33FA2695EC</vt:lpwstr>
  </property>
  <property fmtid="{D5CDD505-2E9C-101B-9397-08002B2CF9AE}" pid="8" name="MediaServiceImageTags">
    <vt:lpwstr/>
  </property>
</Properties>
</file>